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AA" w:rsidRPr="00BF386B" w:rsidRDefault="00C93C74" w:rsidP="00BF386B">
      <w:pPr>
        <w:rPr>
          <w:b/>
          <w:sz w:val="24"/>
          <w:szCs w:val="24"/>
        </w:rPr>
      </w:pPr>
      <w:bookmarkStart w:id="0" w:name="_GoBack"/>
      <w:bookmarkEnd w:id="0"/>
      <w:r w:rsidRPr="00BF386B">
        <w:rPr>
          <w:b/>
          <w:sz w:val="24"/>
          <w:szCs w:val="24"/>
        </w:rPr>
        <w:t>Nofca møde lørdag den 3. september 2016</w:t>
      </w:r>
      <w:r w:rsidR="004354C7">
        <w:rPr>
          <w:b/>
          <w:sz w:val="24"/>
          <w:szCs w:val="24"/>
        </w:rPr>
        <w:t xml:space="preserve"> </w:t>
      </w:r>
    </w:p>
    <w:p w:rsidR="00C93C74" w:rsidRPr="00965491" w:rsidRDefault="00C93C74">
      <w:pPr>
        <w:rPr>
          <w:sz w:val="24"/>
          <w:szCs w:val="24"/>
        </w:rPr>
      </w:pPr>
      <w:r w:rsidRPr="00965491">
        <w:rPr>
          <w:sz w:val="24"/>
          <w:szCs w:val="24"/>
        </w:rPr>
        <w:t>Sted: Helsingfors, Pohjoinen Hesperiankatu 15A</w:t>
      </w:r>
    </w:p>
    <w:p w:rsidR="00C93C74" w:rsidRPr="005F56EE" w:rsidRDefault="00C93C74" w:rsidP="00BF386B">
      <w:pPr>
        <w:pStyle w:val="Listeavsnitt"/>
        <w:numPr>
          <w:ilvl w:val="0"/>
          <w:numId w:val="3"/>
        </w:numPr>
        <w:rPr>
          <w:sz w:val="24"/>
          <w:szCs w:val="24"/>
        </w:rPr>
      </w:pPr>
      <w:r w:rsidRPr="005F56EE">
        <w:rPr>
          <w:sz w:val="24"/>
          <w:szCs w:val="24"/>
        </w:rPr>
        <w:t>Velkommen ved Præsident Tove M. S. Wahlstrøm, Norsk Fosterhjemsforening, Norge</w:t>
      </w:r>
      <w:r w:rsidR="00BF386B" w:rsidRPr="005F56EE">
        <w:rPr>
          <w:sz w:val="24"/>
          <w:szCs w:val="24"/>
        </w:rPr>
        <w:t>.</w:t>
      </w:r>
    </w:p>
    <w:p w:rsidR="00BF386B" w:rsidRPr="005F56EE" w:rsidRDefault="00BF386B" w:rsidP="00BF386B">
      <w:pPr>
        <w:pStyle w:val="Listeavsnitt"/>
        <w:rPr>
          <w:sz w:val="24"/>
          <w:szCs w:val="24"/>
        </w:rPr>
      </w:pPr>
    </w:p>
    <w:p w:rsidR="00BF386B" w:rsidRPr="005F56EE" w:rsidRDefault="00BF386B" w:rsidP="00BF386B">
      <w:pPr>
        <w:pStyle w:val="Listeavsnitt"/>
        <w:numPr>
          <w:ilvl w:val="0"/>
          <w:numId w:val="3"/>
        </w:numPr>
        <w:rPr>
          <w:sz w:val="24"/>
          <w:szCs w:val="24"/>
          <w:lang w:val="nb-NO"/>
        </w:rPr>
      </w:pPr>
      <w:r w:rsidRPr="005F56EE">
        <w:rPr>
          <w:sz w:val="24"/>
          <w:szCs w:val="24"/>
        </w:rPr>
        <w:t>Deltager ved Nofca mødet:</w:t>
      </w:r>
    </w:p>
    <w:p w:rsidR="00BF386B" w:rsidRPr="00965491" w:rsidRDefault="005F56EE" w:rsidP="00BF386B">
      <w:pPr>
        <w:pStyle w:val="Listeavsnitt"/>
        <w:rPr>
          <w:lang w:val="nb-NO"/>
        </w:rPr>
      </w:pPr>
      <w:r>
        <w:rPr>
          <w:lang w:val="nb-NO"/>
        </w:rPr>
        <w:t>-</w:t>
      </w:r>
      <w:r w:rsidR="00BF386B" w:rsidRPr="00965491">
        <w:rPr>
          <w:lang w:val="nb-NO"/>
        </w:rPr>
        <w:t>Tove M S Wahlstrøm</w:t>
      </w:r>
      <w:r w:rsidR="00F35F59" w:rsidRPr="00965491">
        <w:rPr>
          <w:lang w:val="nb-NO"/>
        </w:rPr>
        <w:tab/>
      </w:r>
      <w:r w:rsidR="00F35F59" w:rsidRPr="00965491">
        <w:rPr>
          <w:lang w:val="nb-NO"/>
        </w:rPr>
        <w:tab/>
      </w:r>
      <w:r w:rsidR="00BF386B" w:rsidRPr="00965491">
        <w:rPr>
          <w:lang w:val="nb-NO"/>
        </w:rPr>
        <w:t>Norsk Fosterhjemsforening, Norge</w:t>
      </w:r>
    </w:p>
    <w:p w:rsidR="00BF386B" w:rsidRPr="00965491" w:rsidRDefault="00BF386B" w:rsidP="00BF386B">
      <w:pPr>
        <w:pStyle w:val="Listeavsnitt"/>
        <w:ind w:left="360"/>
        <w:rPr>
          <w:lang w:val="nb-NO"/>
        </w:rPr>
      </w:pPr>
      <w:r w:rsidRPr="00965491">
        <w:rPr>
          <w:lang w:val="nb-NO"/>
        </w:rPr>
        <w:t xml:space="preserve">       </w:t>
      </w:r>
      <w:r w:rsidR="005F56EE">
        <w:rPr>
          <w:lang w:val="nb-NO"/>
        </w:rPr>
        <w:t>-</w:t>
      </w:r>
      <w:r w:rsidRPr="00965491">
        <w:rPr>
          <w:lang w:val="nb-NO"/>
        </w:rPr>
        <w:t>Torunn Hauen Aks</w:t>
      </w:r>
      <w:r w:rsidR="00F35F59" w:rsidRPr="00965491">
        <w:rPr>
          <w:lang w:val="nb-NO"/>
        </w:rPr>
        <w:t xml:space="preserve"> </w:t>
      </w:r>
      <w:r w:rsidR="00F35F59" w:rsidRPr="00965491">
        <w:rPr>
          <w:lang w:val="nb-NO"/>
        </w:rPr>
        <w:tab/>
      </w:r>
      <w:r w:rsidR="00F35F59" w:rsidRPr="00965491">
        <w:rPr>
          <w:lang w:val="nb-NO"/>
        </w:rPr>
        <w:tab/>
        <w:t>Nor</w:t>
      </w:r>
      <w:r w:rsidRPr="00965491">
        <w:rPr>
          <w:lang w:val="nb-NO"/>
        </w:rPr>
        <w:t>sk Fosterhjemsforening, Norge</w:t>
      </w:r>
    </w:p>
    <w:p w:rsidR="00BF386B" w:rsidRPr="00965491" w:rsidRDefault="005F56EE" w:rsidP="00BF386B">
      <w:pPr>
        <w:pStyle w:val="Listeavsnitt"/>
        <w:rPr>
          <w:lang w:val="nb-NO"/>
        </w:rPr>
      </w:pPr>
      <w:r>
        <w:rPr>
          <w:lang w:val="nb-NO"/>
        </w:rPr>
        <w:t>-</w:t>
      </w:r>
      <w:r w:rsidR="00BF386B" w:rsidRPr="00965491">
        <w:rPr>
          <w:lang w:val="nb-NO"/>
        </w:rPr>
        <w:t xml:space="preserve">Raili Back                                  </w:t>
      </w:r>
      <w:r w:rsidR="00F35F59" w:rsidRPr="00965491">
        <w:rPr>
          <w:lang w:val="nb-NO"/>
        </w:rPr>
        <w:tab/>
        <w:t>T</w:t>
      </w:r>
      <w:r w:rsidR="00BF386B" w:rsidRPr="00965491">
        <w:rPr>
          <w:lang w:val="nb-NO"/>
        </w:rPr>
        <w:t>idl. Pesapuu, Finland</w:t>
      </w:r>
    </w:p>
    <w:p w:rsidR="00BF386B" w:rsidRPr="00965491" w:rsidRDefault="005F56EE" w:rsidP="00BF386B">
      <w:pPr>
        <w:pStyle w:val="Listeavsnitt"/>
        <w:rPr>
          <w:lang w:val="nb-NO"/>
        </w:rPr>
      </w:pPr>
      <w:r>
        <w:rPr>
          <w:lang w:val="nb-NO"/>
        </w:rPr>
        <w:t>-</w:t>
      </w:r>
      <w:r w:rsidR="00BF386B" w:rsidRPr="00965491">
        <w:rPr>
          <w:lang w:val="nb-NO"/>
        </w:rPr>
        <w:t xml:space="preserve">Jari Ketola                               </w:t>
      </w:r>
      <w:r w:rsidR="00F35F59" w:rsidRPr="00965491">
        <w:rPr>
          <w:lang w:val="nb-NO"/>
        </w:rPr>
        <w:tab/>
        <w:t>P</w:t>
      </w:r>
      <w:r w:rsidR="00BF386B" w:rsidRPr="00965491">
        <w:rPr>
          <w:lang w:val="nb-NO"/>
        </w:rPr>
        <w:t>esapuu, Finland</w:t>
      </w:r>
    </w:p>
    <w:p w:rsidR="00BF386B" w:rsidRPr="00965491" w:rsidRDefault="005F56EE" w:rsidP="00BF386B">
      <w:pPr>
        <w:pStyle w:val="Listeavsnitt"/>
        <w:rPr>
          <w:lang w:val="nb-NO"/>
        </w:rPr>
      </w:pPr>
      <w:r>
        <w:rPr>
          <w:lang w:val="nb-NO"/>
        </w:rPr>
        <w:t>-</w:t>
      </w:r>
      <w:r w:rsidR="00BF386B" w:rsidRPr="00965491">
        <w:rPr>
          <w:lang w:val="nb-NO"/>
        </w:rPr>
        <w:t xml:space="preserve">Marianne Folden                  </w:t>
      </w:r>
      <w:r w:rsidR="00F35F59" w:rsidRPr="00965491">
        <w:rPr>
          <w:lang w:val="nb-NO"/>
        </w:rPr>
        <w:tab/>
        <w:t>F</w:t>
      </w:r>
      <w:r w:rsidR="00BF386B" w:rsidRPr="00965491">
        <w:rPr>
          <w:lang w:val="nb-NO"/>
        </w:rPr>
        <w:t>abu, Danmark</w:t>
      </w:r>
    </w:p>
    <w:p w:rsidR="00BF386B" w:rsidRPr="00965491" w:rsidRDefault="005F56EE" w:rsidP="00BF386B">
      <w:pPr>
        <w:pStyle w:val="Listeavsnitt"/>
        <w:rPr>
          <w:lang w:val="nb-NO"/>
        </w:rPr>
      </w:pPr>
      <w:r>
        <w:rPr>
          <w:lang w:val="nb-NO"/>
        </w:rPr>
        <w:t>-</w:t>
      </w:r>
      <w:r w:rsidR="00BF386B" w:rsidRPr="00965491">
        <w:rPr>
          <w:lang w:val="nb-NO"/>
        </w:rPr>
        <w:t xml:space="preserve">Malene Abel Brask                </w:t>
      </w:r>
      <w:r w:rsidR="00F35F59" w:rsidRPr="00965491">
        <w:rPr>
          <w:lang w:val="nb-NO"/>
        </w:rPr>
        <w:tab/>
      </w:r>
      <w:r w:rsidR="00BF386B" w:rsidRPr="00965491">
        <w:rPr>
          <w:lang w:val="nb-NO"/>
        </w:rPr>
        <w:t>Fabu, Danmark</w:t>
      </w:r>
    </w:p>
    <w:p w:rsidR="00BF386B" w:rsidRPr="00965491" w:rsidRDefault="005F56EE" w:rsidP="00BF386B">
      <w:pPr>
        <w:pStyle w:val="Listeavsnitt"/>
        <w:rPr>
          <w:lang w:val="nb-NO"/>
        </w:rPr>
      </w:pPr>
      <w:r>
        <w:rPr>
          <w:lang w:val="nb-NO"/>
        </w:rPr>
        <w:t>-</w:t>
      </w:r>
      <w:r w:rsidR="00BF386B" w:rsidRPr="00965491">
        <w:rPr>
          <w:lang w:val="nb-NO"/>
        </w:rPr>
        <w:t xml:space="preserve">Pirkko Nilsson                         </w:t>
      </w:r>
      <w:r w:rsidR="00F35F59" w:rsidRPr="00965491">
        <w:rPr>
          <w:lang w:val="nb-NO"/>
        </w:rPr>
        <w:tab/>
      </w:r>
      <w:r w:rsidR="00BF386B" w:rsidRPr="00965491">
        <w:rPr>
          <w:lang w:val="nb-NO"/>
        </w:rPr>
        <w:t>FSF, Sverige</w:t>
      </w:r>
    </w:p>
    <w:p w:rsidR="00BF386B" w:rsidRPr="00965491" w:rsidRDefault="005F56EE" w:rsidP="00BF386B">
      <w:pPr>
        <w:pStyle w:val="Listeavsnitt"/>
        <w:rPr>
          <w:lang w:val="nb-NO"/>
        </w:rPr>
      </w:pPr>
      <w:r>
        <w:rPr>
          <w:lang w:val="nb-NO"/>
        </w:rPr>
        <w:t>-</w:t>
      </w:r>
      <w:r w:rsidR="00BF386B" w:rsidRPr="00965491">
        <w:rPr>
          <w:lang w:val="nb-NO"/>
        </w:rPr>
        <w:t xml:space="preserve">Christina Jansen                      </w:t>
      </w:r>
      <w:r w:rsidR="00F35F59" w:rsidRPr="00965491">
        <w:rPr>
          <w:lang w:val="nb-NO"/>
        </w:rPr>
        <w:tab/>
      </w:r>
      <w:r w:rsidR="00BF386B" w:rsidRPr="00965491">
        <w:rPr>
          <w:lang w:val="nb-NO"/>
        </w:rPr>
        <w:t>Forum for Familjevård, Sverige</w:t>
      </w:r>
    </w:p>
    <w:p w:rsidR="00BF386B" w:rsidRPr="00965491" w:rsidRDefault="005F56EE" w:rsidP="00BF386B">
      <w:pPr>
        <w:pStyle w:val="Listeavsnitt"/>
        <w:rPr>
          <w:lang w:val="nb-NO"/>
        </w:rPr>
      </w:pPr>
      <w:r>
        <w:rPr>
          <w:lang w:val="nb-NO"/>
        </w:rPr>
        <w:t>-</w:t>
      </w:r>
      <w:r w:rsidR="00BF386B" w:rsidRPr="00965491">
        <w:rPr>
          <w:lang w:val="nb-NO"/>
        </w:rPr>
        <w:t xml:space="preserve">Hallbjørg Lamhauge            </w:t>
      </w:r>
      <w:r w:rsidR="00F35F59" w:rsidRPr="00965491">
        <w:rPr>
          <w:lang w:val="nb-NO"/>
        </w:rPr>
        <w:tab/>
      </w:r>
      <w:r w:rsidR="00BF386B" w:rsidRPr="00965491">
        <w:rPr>
          <w:lang w:val="nb-NO"/>
        </w:rPr>
        <w:t>Bvs, Færøyene</w:t>
      </w:r>
    </w:p>
    <w:p w:rsidR="00F35F59" w:rsidRDefault="00F35F59" w:rsidP="00BF386B">
      <w:pPr>
        <w:pStyle w:val="Listeavsnitt"/>
        <w:rPr>
          <w:sz w:val="24"/>
          <w:szCs w:val="24"/>
          <w:lang w:val="nb-NO"/>
        </w:rPr>
      </w:pPr>
    </w:p>
    <w:p w:rsidR="00F35F59" w:rsidRDefault="00F35F59" w:rsidP="00BF386B">
      <w:pPr>
        <w:pStyle w:val="Listeavsnitt"/>
        <w:rPr>
          <w:sz w:val="24"/>
          <w:szCs w:val="24"/>
          <w:lang w:val="nb-NO"/>
        </w:rPr>
      </w:pPr>
      <w:r>
        <w:rPr>
          <w:sz w:val="24"/>
          <w:szCs w:val="24"/>
          <w:lang w:val="nb-NO"/>
        </w:rPr>
        <w:t>9 personer registret fra 7 organisationer – Island</w:t>
      </w:r>
      <w:r w:rsidR="002F0F7A">
        <w:rPr>
          <w:sz w:val="24"/>
          <w:szCs w:val="24"/>
          <w:lang w:val="nb-NO"/>
        </w:rPr>
        <w:t xml:space="preserve"> </w:t>
      </w:r>
      <w:r w:rsidR="002F0F7A" w:rsidRPr="004C75D1">
        <w:rPr>
          <w:sz w:val="24"/>
          <w:szCs w:val="24"/>
          <w:lang w:val="nb-NO"/>
        </w:rPr>
        <w:t>og Grønland</w:t>
      </w:r>
      <w:r w:rsidR="002F0F7A">
        <w:rPr>
          <w:color w:val="FF0000"/>
          <w:sz w:val="24"/>
          <w:szCs w:val="24"/>
          <w:lang w:val="nb-NO"/>
        </w:rPr>
        <w:t xml:space="preserve"> </w:t>
      </w:r>
      <w:r>
        <w:rPr>
          <w:sz w:val="24"/>
          <w:szCs w:val="24"/>
          <w:lang w:val="nb-NO"/>
        </w:rPr>
        <w:t>var i</w:t>
      </w:r>
      <w:r w:rsidR="002F0F7A">
        <w:rPr>
          <w:sz w:val="24"/>
          <w:szCs w:val="24"/>
          <w:lang w:val="nb-NO"/>
        </w:rPr>
        <w:t>kke</w:t>
      </w:r>
      <w:r>
        <w:rPr>
          <w:sz w:val="24"/>
          <w:szCs w:val="24"/>
          <w:lang w:val="nb-NO"/>
        </w:rPr>
        <w:t xml:space="preserve"> repæsenteret på dette Nofca møde.</w:t>
      </w:r>
    </w:p>
    <w:p w:rsidR="00BF386B" w:rsidRDefault="00BF386B" w:rsidP="00BF386B">
      <w:pPr>
        <w:pStyle w:val="Listeavsnitt"/>
        <w:rPr>
          <w:sz w:val="24"/>
          <w:szCs w:val="24"/>
          <w:lang w:val="nb-NO"/>
        </w:rPr>
      </w:pPr>
    </w:p>
    <w:p w:rsidR="00BF386B" w:rsidRPr="004C75D1" w:rsidRDefault="00BF386B" w:rsidP="00BF386B">
      <w:pPr>
        <w:pStyle w:val="Listeavsnitt"/>
        <w:numPr>
          <w:ilvl w:val="0"/>
          <w:numId w:val="3"/>
        </w:numPr>
        <w:rPr>
          <w:sz w:val="24"/>
          <w:szCs w:val="24"/>
          <w:lang w:val="nb-NO"/>
        </w:rPr>
      </w:pPr>
      <w:r w:rsidRPr="00BF386B">
        <w:rPr>
          <w:sz w:val="24"/>
          <w:szCs w:val="24"/>
          <w:lang w:val="nb-NO"/>
        </w:rPr>
        <w:t xml:space="preserve">Efter drøftelser blev Malene Abel Brask fra Fabu, Danmark </w:t>
      </w:r>
      <w:r w:rsidRPr="004C75D1">
        <w:rPr>
          <w:sz w:val="24"/>
          <w:szCs w:val="24"/>
          <w:lang w:val="nb-NO"/>
        </w:rPr>
        <w:t>valgt som sekretær</w:t>
      </w:r>
      <w:r w:rsidR="002F0F7A" w:rsidRPr="004C75D1">
        <w:rPr>
          <w:sz w:val="24"/>
          <w:szCs w:val="24"/>
          <w:lang w:val="nb-NO"/>
        </w:rPr>
        <w:t xml:space="preserve"> for Nofca i perioden 2016 -2017</w:t>
      </w:r>
      <w:r w:rsidRPr="004C75D1">
        <w:rPr>
          <w:sz w:val="24"/>
          <w:szCs w:val="24"/>
          <w:lang w:val="nb-NO"/>
        </w:rPr>
        <w:t>.</w:t>
      </w:r>
    </w:p>
    <w:p w:rsidR="00BF386B" w:rsidRDefault="00BF386B" w:rsidP="00BF386B">
      <w:pPr>
        <w:pStyle w:val="Listeavsnitt"/>
        <w:rPr>
          <w:sz w:val="24"/>
          <w:szCs w:val="24"/>
          <w:lang w:val="nb-NO"/>
        </w:rPr>
      </w:pPr>
    </w:p>
    <w:p w:rsidR="00BF386B" w:rsidRDefault="00BF386B" w:rsidP="00BF386B">
      <w:pPr>
        <w:pStyle w:val="Listeavsnitt"/>
        <w:numPr>
          <w:ilvl w:val="0"/>
          <w:numId w:val="3"/>
        </w:numPr>
        <w:rPr>
          <w:sz w:val="24"/>
          <w:szCs w:val="24"/>
          <w:lang w:val="nb-NO"/>
        </w:rPr>
      </w:pPr>
      <w:r w:rsidRPr="00BF386B">
        <w:rPr>
          <w:sz w:val="24"/>
          <w:szCs w:val="24"/>
          <w:lang w:val="nb-NO"/>
        </w:rPr>
        <w:t>Udsendte dagsorden fra præsidenten blev godkendt.</w:t>
      </w:r>
    </w:p>
    <w:p w:rsidR="00BF386B" w:rsidRPr="00BF386B" w:rsidRDefault="00BF386B" w:rsidP="00BF386B">
      <w:pPr>
        <w:pStyle w:val="Listeavsnitt"/>
        <w:rPr>
          <w:sz w:val="24"/>
          <w:szCs w:val="24"/>
          <w:lang w:val="nb-NO"/>
        </w:rPr>
      </w:pPr>
    </w:p>
    <w:p w:rsidR="00BF386B" w:rsidRDefault="00BF386B" w:rsidP="00BF386B">
      <w:pPr>
        <w:pStyle w:val="Listeavsnitt"/>
        <w:numPr>
          <w:ilvl w:val="0"/>
          <w:numId w:val="3"/>
        </w:numPr>
        <w:rPr>
          <w:sz w:val="24"/>
          <w:szCs w:val="24"/>
          <w:lang w:val="nb-NO"/>
        </w:rPr>
      </w:pPr>
      <w:r>
        <w:rPr>
          <w:sz w:val="24"/>
          <w:szCs w:val="24"/>
          <w:lang w:val="nb-NO"/>
        </w:rPr>
        <w:t xml:space="preserve">Referatet fra Nofca mødet </w:t>
      </w:r>
      <w:r w:rsidR="00F35F59">
        <w:rPr>
          <w:sz w:val="24"/>
          <w:szCs w:val="24"/>
          <w:lang w:val="nb-NO"/>
        </w:rPr>
        <w:t>2015 blev godkendt dvs. Ingen kommentar til referatet.</w:t>
      </w:r>
    </w:p>
    <w:p w:rsidR="002604A5" w:rsidRPr="002604A5" w:rsidRDefault="002604A5" w:rsidP="002604A5">
      <w:pPr>
        <w:pStyle w:val="Listeavsnitt"/>
        <w:rPr>
          <w:sz w:val="24"/>
          <w:szCs w:val="24"/>
          <w:lang w:val="nb-NO"/>
        </w:rPr>
      </w:pPr>
    </w:p>
    <w:p w:rsidR="002604A5" w:rsidRDefault="002604A5" w:rsidP="002604A5">
      <w:pPr>
        <w:pStyle w:val="Listeavsnitt"/>
        <w:numPr>
          <w:ilvl w:val="0"/>
          <w:numId w:val="3"/>
        </w:numPr>
        <w:rPr>
          <w:sz w:val="24"/>
          <w:szCs w:val="24"/>
          <w:lang w:val="nb-NO"/>
        </w:rPr>
      </w:pPr>
      <w:r>
        <w:rPr>
          <w:sz w:val="24"/>
          <w:szCs w:val="24"/>
          <w:lang w:val="sv-SE"/>
        </w:rPr>
        <w:t>G</w:t>
      </w:r>
      <w:r>
        <w:rPr>
          <w:sz w:val="24"/>
          <w:szCs w:val="24"/>
          <w:lang w:val="nb-NO"/>
        </w:rPr>
        <w:t>ennemgang af forslag til ændring af § 4 af Nofca vedtægter ved Pæsidenten, ændringen drøftes, efter drøftelsen blev ændringen vedtaget.</w:t>
      </w:r>
      <w:r w:rsidR="004354C7">
        <w:rPr>
          <w:sz w:val="24"/>
          <w:szCs w:val="24"/>
          <w:lang w:val="nb-NO"/>
        </w:rPr>
        <w:t xml:space="preserve"> Se redigerede vedtægter.</w:t>
      </w:r>
    </w:p>
    <w:p w:rsidR="00F35F59" w:rsidRPr="00F35F59" w:rsidRDefault="00F35F59" w:rsidP="00F35F59">
      <w:pPr>
        <w:pStyle w:val="Listeavsnitt"/>
        <w:rPr>
          <w:sz w:val="24"/>
          <w:szCs w:val="24"/>
          <w:lang w:val="nb-NO"/>
        </w:rPr>
      </w:pPr>
    </w:p>
    <w:p w:rsidR="00965491" w:rsidRPr="00E431F0" w:rsidRDefault="000C1CA9" w:rsidP="00965491">
      <w:pPr>
        <w:pStyle w:val="Listeavsnitt"/>
        <w:numPr>
          <w:ilvl w:val="0"/>
          <w:numId w:val="3"/>
        </w:numPr>
        <w:spacing w:after="0" w:line="240" w:lineRule="auto"/>
        <w:rPr>
          <w:b/>
        </w:rPr>
      </w:pPr>
      <w:r w:rsidRPr="00965491">
        <w:rPr>
          <w:sz w:val="24"/>
          <w:szCs w:val="24"/>
          <w:lang w:val="nb-NO"/>
        </w:rPr>
        <w:t xml:space="preserve">Gennemgang af </w:t>
      </w:r>
      <w:r w:rsidR="00965491">
        <w:rPr>
          <w:sz w:val="24"/>
          <w:szCs w:val="24"/>
          <w:lang w:val="nb-NO"/>
        </w:rPr>
        <w:t xml:space="preserve">nuværende </w:t>
      </w:r>
      <w:r w:rsidRPr="00965491">
        <w:rPr>
          <w:sz w:val="24"/>
          <w:szCs w:val="24"/>
          <w:lang w:val="nb-NO"/>
        </w:rPr>
        <w:t>medlemorganistationer i Nofca også ikke deltagende</w:t>
      </w:r>
      <w:r w:rsidR="005F56EE">
        <w:rPr>
          <w:sz w:val="24"/>
          <w:szCs w:val="24"/>
          <w:lang w:val="nb-NO"/>
        </w:rPr>
        <w:t xml:space="preserve"> gennemgået</w:t>
      </w:r>
      <w:r w:rsidR="00965491" w:rsidRPr="00965491">
        <w:rPr>
          <w:sz w:val="24"/>
          <w:szCs w:val="24"/>
          <w:lang w:val="nb-NO"/>
        </w:rPr>
        <w:t xml:space="preserve">. </w:t>
      </w:r>
      <w:r w:rsidR="00965491" w:rsidRPr="00E431F0">
        <w:rPr>
          <w:b/>
          <w:sz w:val="24"/>
          <w:szCs w:val="24"/>
          <w:lang w:val="nb-NO"/>
        </w:rPr>
        <w:t>Hermed redigeret oversigt:</w:t>
      </w:r>
    </w:p>
    <w:p w:rsidR="005F56EE" w:rsidRPr="005F56EE" w:rsidRDefault="005F56EE" w:rsidP="005F56EE">
      <w:pPr>
        <w:spacing w:after="0" w:line="240" w:lineRule="auto"/>
        <w:ind w:left="720"/>
        <w:rPr>
          <w:lang w:val="en-US"/>
        </w:rPr>
      </w:pPr>
      <w:r w:rsidRPr="005F56EE">
        <w:rPr>
          <w:lang w:val="en-US"/>
        </w:rPr>
        <w:t>-</w:t>
      </w:r>
      <w:r w:rsidR="00965491" w:rsidRPr="005F56EE">
        <w:rPr>
          <w:lang w:val="en-US"/>
        </w:rPr>
        <w:t>Familieplejen i Danmark (Danish Foster Care Association)</w:t>
      </w:r>
    </w:p>
    <w:p w:rsidR="00965491" w:rsidRPr="005F56EE" w:rsidRDefault="005F56EE" w:rsidP="005F56EE">
      <w:pPr>
        <w:spacing w:after="0" w:line="240" w:lineRule="auto"/>
        <w:ind w:left="720"/>
        <w:rPr>
          <w:lang w:val="en-US"/>
        </w:rPr>
      </w:pPr>
      <w:r w:rsidRPr="005F56EE">
        <w:rPr>
          <w:lang w:val="en-US"/>
        </w:rPr>
        <w:t>-</w:t>
      </w:r>
      <w:r w:rsidR="00965491" w:rsidRPr="005F56EE">
        <w:rPr>
          <w:lang w:val="en-US"/>
        </w:rPr>
        <w:t>Norsk Fosterhjemsforening (Norwegian Foster Care Association)</w:t>
      </w:r>
    </w:p>
    <w:p w:rsidR="00965491" w:rsidRPr="00965491" w:rsidRDefault="005F56EE" w:rsidP="00965491">
      <w:pPr>
        <w:spacing w:after="0" w:line="240" w:lineRule="auto"/>
        <w:ind w:left="720"/>
        <w:rPr>
          <w:lang w:val="en-US"/>
        </w:rPr>
      </w:pPr>
      <w:r>
        <w:rPr>
          <w:lang w:val="en-US"/>
        </w:rPr>
        <w:t>-</w:t>
      </w:r>
      <w:r w:rsidR="00965491" w:rsidRPr="00965491">
        <w:rPr>
          <w:lang w:val="en-US"/>
        </w:rPr>
        <w:t>Familivårdens Centralorganisation (Swedish Foster Care Association)</w:t>
      </w:r>
    </w:p>
    <w:p w:rsidR="00965491" w:rsidRPr="00965491" w:rsidRDefault="005F56EE" w:rsidP="00965491">
      <w:pPr>
        <w:spacing w:after="0" w:line="240" w:lineRule="auto"/>
        <w:ind w:left="720"/>
        <w:rPr>
          <w:lang w:val="en-US"/>
        </w:rPr>
      </w:pPr>
      <w:r>
        <w:rPr>
          <w:lang w:val="en-US"/>
        </w:rPr>
        <w:t>-</w:t>
      </w:r>
      <w:r w:rsidR="00965491" w:rsidRPr="00965491">
        <w:rPr>
          <w:lang w:val="en-US"/>
        </w:rPr>
        <w:t xml:space="preserve">Perhehoitoliitto (Finnish </w:t>
      </w:r>
      <w:r w:rsidR="00965491">
        <w:rPr>
          <w:lang w:val="en-US"/>
        </w:rPr>
        <w:t xml:space="preserve">Federation of </w:t>
      </w:r>
      <w:r w:rsidR="00965491" w:rsidRPr="00965491">
        <w:rPr>
          <w:lang w:val="en-US"/>
        </w:rPr>
        <w:t>Foster Care Association</w:t>
      </w:r>
      <w:r w:rsidR="00965491">
        <w:rPr>
          <w:lang w:val="en-US"/>
        </w:rPr>
        <w:t>s</w:t>
      </w:r>
      <w:r w:rsidR="00965491" w:rsidRPr="00965491">
        <w:rPr>
          <w:lang w:val="en-US"/>
        </w:rPr>
        <w:t>)</w:t>
      </w:r>
    </w:p>
    <w:p w:rsidR="00965491" w:rsidRPr="00965491" w:rsidRDefault="005F56EE" w:rsidP="00965491">
      <w:pPr>
        <w:spacing w:after="0" w:line="240" w:lineRule="auto"/>
        <w:ind w:left="720"/>
        <w:rPr>
          <w:lang w:val="en-US"/>
        </w:rPr>
      </w:pPr>
      <w:r>
        <w:rPr>
          <w:lang w:val="en-US"/>
        </w:rPr>
        <w:t>-</w:t>
      </w:r>
      <w:r w:rsidR="00965491" w:rsidRPr="00965491">
        <w:rPr>
          <w:lang w:val="en-US"/>
        </w:rPr>
        <w:t>Föreningen Socionomer I Fosterbarnsvården (The professional association of graduated in social science that work with children in placement)</w:t>
      </w:r>
    </w:p>
    <w:p w:rsidR="00965491" w:rsidRPr="00965491" w:rsidRDefault="005F56EE" w:rsidP="00965491">
      <w:pPr>
        <w:spacing w:after="0" w:line="240" w:lineRule="auto"/>
        <w:ind w:left="720"/>
        <w:rPr>
          <w:lang w:val="en-US"/>
        </w:rPr>
      </w:pPr>
      <w:r>
        <w:rPr>
          <w:lang w:val="en-US"/>
        </w:rPr>
        <w:t>-</w:t>
      </w:r>
      <w:r w:rsidR="00965491" w:rsidRPr="00965491">
        <w:rPr>
          <w:lang w:val="en-US"/>
        </w:rPr>
        <w:t>Barnaverndarstofa (The Government Agency for Child Protection), Iceland</w:t>
      </w:r>
    </w:p>
    <w:p w:rsidR="00965491" w:rsidRPr="00965491" w:rsidRDefault="005F56EE" w:rsidP="00965491">
      <w:pPr>
        <w:spacing w:after="0" w:line="240" w:lineRule="auto"/>
        <w:ind w:left="720"/>
        <w:rPr>
          <w:lang w:val="en-US"/>
        </w:rPr>
      </w:pPr>
      <w:r>
        <w:rPr>
          <w:lang w:val="en-US"/>
        </w:rPr>
        <w:t>-</w:t>
      </w:r>
      <w:r w:rsidR="00965491" w:rsidRPr="00965491">
        <w:rPr>
          <w:lang w:val="en-US"/>
        </w:rPr>
        <w:t>Familjehemmens Riksförbund (Swedish Foster Care Association)</w:t>
      </w:r>
    </w:p>
    <w:p w:rsidR="00965491" w:rsidRPr="00965491" w:rsidRDefault="005F56EE" w:rsidP="00965491">
      <w:pPr>
        <w:spacing w:after="0" w:line="240" w:lineRule="auto"/>
        <w:ind w:left="720"/>
        <w:rPr>
          <w:lang w:val="en-US"/>
        </w:rPr>
      </w:pPr>
      <w:r>
        <w:rPr>
          <w:lang w:val="en-US"/>
        </w:rPr>
        <w:lastRenderedPageBreak/>
        <w:t>-</w:t>
      </w:r>
      <w:proofErr w:type="gramStart"/>
      <w:r w:rsidR="00965491" w:rsidRPr="00965491">
        <w:rPr>
          <w:lang w:val="en-US"/>
        </w:rPr>
        <w:t>Pesäpuu,ry</w:t>
      </w:r>
      <w:proofErr w:type="gramEnd"/>
      <w:r w:rsidR="00965491" w:rsidRPr="00965491">
        <w:rPr>
          <w:lang w:val="en-US"/>
        </w:rPr>
        <w:t>, Centre of expertise in Child Welfare, Finland</w:t>
      </w:r>
    </w:p>
    <w:p w:rsidR="00965491" w:rsidRPr="00965491" w:rsidRDefault="005F56EE" w:rsidP="00965491">
      <w:pPr>
        <w:spacing w:after="0" w:line="240" w:lineRule="auto"/>
        <w:ind w:left="720"/>
        <w:rPr>
          <w:lang w:val="en-US"/>
        </w:rPr>
      </w:pPr>
      <w:r>
        <w:rPr>
          <w:lang w:val="en-US"/>
        </w:rPr>
        <w:t>-</w:t>
      </w:r>
      <w:r w:rsidR="00965491" w:rsidRPr="00965491">
        <w:rPr>
          <w:lang w:val="en-US"/>
        </w:rPr>
        <w:t>Barnaverndarstova Føroya, (The Government Agency for Child Protection), The Faeroe Islands</w:t>
      </w:r>
    </w:p>
    <w:p w:rsidR="00965491" w:rsidRPr="00965491" w:rsidRDefault="005F56EE" w:rsidP="00965491">
      <w:pPr>
        <w:spacing w:after="0" w:line="240" w:lineRule="auto"/>
        <w:ind w:left="720"/>
        <w:rPr>
          <w:lang w:val="en-US"/>
        </w:rPr>
      </w:pPr>
      <w:r>
        <w:rPr>
          <w:lang w:val="en-US"/>
        </w:rPr>
        <w:t>-</w:t>
      </w:r>
      <w:r w:rsidR="00965491" w:rsidRPr="00965491">
        <w:rPr>
          <w:lang w:val="en-US"/>
        </w:rPr>
        <w:t>Socialpædagogernes Landsforbund (The Danish union to organize most of the professional foster carers)</w:t>
      </w:r>
    </w:p>
    <w:p w:rsidR="00965491" w:rsidRPr="00965491" w:rsidRDefault="005F56EE" w:rsidP="00965491">
      <w:pPr>
        <w:spacing w:after="0" w:line="240" w:lineRule="auto"/>
        <w:ind w:left="720"/>
        <w:rPr>
          <w:lang w:val="en-US"/>
        </w:rPr>
      </w:pPr>
      <w:r>
        <w:rPr>
          <w:lang w:val="en-US"/>
        </w:rPr>
        <w:t>-</w:t>
      </w:r>
      <w:r w:rsidR="00965491" w:rsidRPr="00965491">
        <w:rPr>
          <w:lang w:val="en-US"/>
        </w:rPr>
        <w:t>Plejefamiliernes landsforening (Danish Foster Home Association)</w:t>
      </w:r>
    </w:p>
    <w:p w:rsidR="00965491" w:rsidRPr="00965491" w:rsidRDefault="005F56EE" w:rsidP="00965491">
      <w:pPr>
        <w:spacing w:after="0" w:line="240" w:lineRule="auto"/>
        <w:ind w:left="720"/>
        <w:rPr>
          <w:lang w:val="en-US"/>
        </w:rPr>
      </w:pPr>
      <w:r>
        <w:rPr>
          <w:lang w:val="en-US"/>
        </w:rPr>
        <w:t>-</w:t>
      </w:r>
      <w:r w:rsidR="00965491" w:rsidRPr="00965491">
        <w:rPr>
          <w:lang w:val="en-US"/>
        </w:rPr>
        <w:t>Plejefamiliernes Lokalforening Nuuk, (Greenland Foster Care Association)</w:t>
      </w:r>
    </w:p>
    <w:p w:rsidR="00965491" w:rsidRPr="00965491" w:rsidRDefault="005F56EE" w:rsidP="00965491">
      <w:pPr>
        <w:spacing w:after="0" w:line="240" w:lineRule="auto"/>
        <w:ind w:left="720"/>
        <w:rPr>
          <w:lang w:val="en-US"/>
        </w:rPr>
      </w:pPr>
      <w:r>
        <w:rPr>
          <w:lang w:val="en-US"/>
        </w:rPr>
        <w:t>-</w:t>
      </w:r>
      <w:r w:rsidR="00965491" w:rsidRPr="00965491">
        <w:rPr>
          <w:lang w:val="en-US"/>
        </w:rPr>
        <w:t>Félag Fósturforeldra, Ísland (Foster Care Association Iceland)</w:t>
      </w:r>
    </w:p>
    <w:p w:rsidR="00965491" w:rsidRDefault="005F56EE" w:rsidP="00965491">
      <w:pPr>
        <w:spacing w:after="0" w:line="240" w:lineRule="auto"/>
        <w:ind w:left="720"/>
        <w:rPr>
          <w:lang w:val="sv-SE"/>
        </w:rPr>
      </w:pPr>
      <w:r>
        <w:rPr>
          <w:lang w:val="sv-SE"/>
        </w:rPr>
        <w:t>-</w:t>
      </w:r>
      <w:r w:rsidR="00965491" w:rsidRPr="316951F1">
        <w:rPr>
          <w:lang w:val="sv-SE"/>
        </w:rPr>
        <w:t>Forum för Familjevård, Sverige (Network foster care, Sweden)</w:t>
      </w:r>
    </w:p>
    <w:p w:rsidR="005F56EE" w:rsidRDefault="005F56EE" w:rsidP="00965491">
      <w:pPr>
        <w:spacing w:after="0" w:line="240" w:lineRule="auto"/>
        <w:ind w:left="720"/>
        <w:rPr>
          <w:lang w:val="sv-SE"/>
        </w:rPr>
      </w:pPr>
    </w:p>
    <w:p w:rsidR="005F56EE" w:rsidRPr="00E431F0" w:rsidRDefault="005F56EE" w:rsidP="00965491">
      <w:pPr>
        <w:spacing w:after="0" w:line="240" w:lineRule="auto"/>
        <w:ind w:left="720"/>
        <w:rPr>
          <w:b/>
          <w:sz w:val="24"/>
          <w:szCs w:val="24"/>
          <w:lang w:val="sv-SE"/>
        </w:rPr>
      </w:pPr>
      <w:r w:rsidRPr="00E431F0">
        <w:rPr>
          <w:b/>
          <w:sz w:val="24"/>
          <w:szCs w:val="24"/>
          <w:lang w:val="sv-SE"/>
        </w:rPr>
        <w:t>Herunder kontaktpersoner fra de 7 Nofca lande 2016:</w:t>
      </w:r>
    </w:p>
    <w:p w:rsidR="00E32A00" w:rsidRDefault="005F56EE" w:rsidP="00965491">
      <w:pPr>
        <w:spacing w:after="0" w:line="240" w:lineRule="auto"/>
        <w:ind w:left="720"/>
        <w:rPr>
          <w:lang w:val="sv-SE"/>
        </w:rPr>
      </w:pPr>
      <w:r>
        <w:rPr>
          <w:lang w:val="sv-SE"/>
        </w:rPr>
        <w:t>-Sverige</w:t>
      </w:r>
      <w:r>
        <w:rPr>
          <w:lang w:val="sv-SE"/>
        </w:rPr>
        <w:tab/>
      </w:r>
      <w:r>
        <w:rPr>
          <w:lang w:val="sv-SE"/>
        </w:rPr>
        <w:tab/>
      </w:r>
      <w:r w:rsidR="005530B5">
        <w:rPr>
          <w:lang w:val="sv-SE"/>
        </w:rPr>
        <w:t>Christina Jansen</w:t>
      </w:r>
      <w:r w:rsidR="005530B5">
        <w:rPr>
          <w:lang w:val="sv-SE"/>
        </w:rPr>
        <w:tab/>
      </w:r>
      <w:hyperlink r:id="rId8" w:history="1">
        <w:r w:rsidR="004C75D1" w:rsidRPr="00D37BE8">
          <w:rPr>
            <w:rStyle w:val="Hyperkobling"/>
            <w:lang w:val="sv-SE"/>
          </w:rPr>
          <w:t>thorvaldsdotter@hotmail.com</w:t>
        </w:r>
      </w:hyperlink>
    </w:p>
    <w:p w:rsidR="00E32A00" w:rsidRDefault="00E32A00" w:rsidP="00965491">
      <w:pPr>
        <w:spacing w:after="0" w:line="240" w:lineRule="auto"/>
        <w:ind w:left="720"/>
        <w:rPr>
          <w:lang w:val="sv-SE"/>
        </w:rPr>
      </w:pPr>
      <w:r>
        <w:rPr>
          <w:lang w:val="sv-SE"/>
        </w:rPr>
        <w:t>-Danmark</w:t>
      </w:r>
      <w:r>
        <w:rPr>
          <w:lang w:val="sv-SE"/>
        </w:rPr>
        <w:tab/>
        <w:t>Marianne Folden</w:t>
      </w:r>
      <w:r>
        <w:rPr>
          <w:lang w:val="sv-SE"/>
        </w:rPr>
        <w:tab/>
      </w:r>
      <w:hyperlink r:id="rId9" w:history="1">
        <w:r w:rsidRPr="00817E92">
          <w:rPr>
            <w:rStyle w:val="Hyperkobling"/>
            <w:lang w:val="sv-SE"/>
          </w:rPr>
          <w:t>mf@fabu.dk</w:t>
        </w:r>
      </w:hyperlink>
    </w:p>
    <w:p w:rsidR="00E32A00" w:rsidRDefault="00E32A00" w:rsidP="00965491">
      <w:pPr>
        <w:spacing w:after="0" w:line="240" w:lineRule="auto"/>
        <w:ind w:left="720"/>
        <w:rPr>
          <w:lang w:val="sv-SE"/>
        </w:rPr>
      </w:pPr>
      <w:r>
        <w:rPr>
          <w:lang w:val="sv-SE"/>
        </w:rPr>
        <w:t xml:space="preserve">-Fæørerne </w:t>
      </w:r>
      <w:r>
        <w:rPr>
          <w:lang w:val="sv-SE"/>
        </w:rPr>
        <w:tab/>
        <w:t>Hallbjørg Lamhauge</w:t>
      </w:r>
      <w:r>
        <w:rPr>
          <w:lang w:val="sv-SE"/>
        </w:rPr>
        <w:tab/>
      </w:r>
      <w:hyperlink r:id="rId10" w:history="1">
        <w:r w:rsidRPr="00817E92">
          <w:rPr>
            <w:rStyle w:val="Hyperkobling"/>
            <w:lang w:val="sv-SE"/>
          </w:rPr>
          <w:t>hl@bvs.fo</w:t>
        </w:r>
      </w:hyperlink>
    </w:p>
    <w:p w:rsidR="00E32A00" w:rsidRDefault="00E32A00" w:rsidP="00965491">
      <w:pPr>
        <w:spacing w:after="0" w:line="240" w:lineRule="auto"/>
        <w:ind w:left="720"/>
        <w:rPr>
          <w:lang w:val="sv-SE"/>
        </w:rPr>
      </w:pPr>
      <w:r>
        <w:rPr>
          <w:lang w:val="sv-SE"/>
        </w:rPr>
        <w:t>-Island</w:t>
      </w:r>
      <w:r>
        <w:rPr>
          <w:lang w:val="sv-SE"/>
        </w:rPr>
        <w:tab/>
      </w:r>
      <w:r>
        <w:rPr>
          <w:lang w:val="sv-SE"/>
        </w:rPr>
        <w:tab/>
        <w:t>Arni Por Arnorsson</w:t>
      </w:r>
      <w:r>
        <w:rPr>
          <w:lang w:val="sv-SE"/>
        </w:rPr>
        <w:tab/>
      </w:r>
      <w:hyperlink r:id="rId11" w:history="1">
        <w:r w:rsidRPr="00817E92">
          <w:rPr>
            <w:rStyle w:val="Hyperkobling"/>
            <w:lang w:val="sv-SE"/>
          </w:rPr>
          <w:t>chefarni@gamil.com</w:t>
        </w:r>
      </w:hyperlink>
    </w:p>
    <w:p w:rsidR="00E32A00" w:rsidRDefault="00E32A00" w:rsidP="00965491">
      <w:pPr>
        <w:spacing w:after="0" w:line="240" w:lineRule="auto"/>
        <w:ind w:left="720"/>
        <w:rPr>
          <w:lang w:val="sv-SE"/>
        </w:rPr>
      </w:pPr>
      <w:r>
        <w:rPr>
          <w:lang w:val="sv-SE"/>
        </w:rPr>
        <w:t>-Grønland</w:t>
      </w:r>
      <w:r>
        <w:rPr>
          <w:lang w:val="sv-SE"/>
        </w:rPr>
        <w:tab/>
        <w:t>?</w:t>
      </w:r>
      <w:r>
        <w:rPr>
          <w:lang w:val="sv-SE"/>
        </w:rPr>
        <w:tab/>
      </w:r>
      <w:r>
        <w:rPr>
          <w:lang w:val="sv-SE"/>
        </w:rPr>
        <w:tab/>
      </w:r>
      <w:r>
        <w:rPr>
          <w:lang w:val="sv-SE"/>
        </w:rPr>
        <w:tab/>
        <w:t>?</w:t>
      </w:r>
    </w:p>
    <w:p w:rsidR="004C75D1" w:rsidRDefault="005530B5" w:rsidP="00965491">
      <w:pPr>
        <w:spacing w:after="0" w:line="240" w:lineRule="auto"/>
        <w:ind w:left="720"/>
        <w:rPr>
          <w:lang w:val="sv-SE"/>
        </w:rPr>
      </w:pPr>
      <w:r>
        <w:rPr>
          <w:lang w:val="sv-SE"/>
        </w:rPr>
        <w:t>-Finland</w:t>
      </w:r>
      <w:r>
        <w:rPr>
          <w:lang w:val="sv-SE"/>
        </w:rPr>
        <w:tab/>
        <w:t>Jari Ketola</w:t>
      </w:r>
      <w:r>
        <w:rPr>
          <w:lang w:val="sv-SE"/>
        </w:rPr>
        <w:tab/>
      </w:r>
      <w:r>
        <w:rPr>
          <w:lang w:val="sv-SE"/>
        </w:rPr>
        <w:tab/>
      </w:r>
      <w:hyperlink r:id="rId12" w:history="1">
        <w:r w:rsidR="004C75D1" w:rsidRPr="00D37BE8">
          <w:rPr>
            <w:rStyle w:val="Hyperkobling"/>
            <w:lang w:val="sv-SE"/>
          </w:rPr>
          <w:t>jari.ketola@pesapuu.fi</w:t>
        </w:r>
      </w:hyperlink>
    </w:p>
    <w:p w:rsidR="00E32A00" w:rsidRDefault="00E32A00" w:rsidP="00965491">
      <w:pPr>
        <w:spacing w:after="0" w:line="240" w:lineRule="auto"/>
        <w:ind w:left="720"/>
        <w:rPr>
          <w:lang w:val="sv-SE"/>
        </w:rPr>
      </w:pPr>
      <w:r>
        <w:rPr>
          <w:lang w:val="sv-SE"/>
        </w:rPr>
        <w:t>-Norge</w:t>
      </w:r>
      <w:r>
        <w:rPr>
          <w:lang w:val="sv-SE"/>
        </w:rPr>
        <w:tab/>
      </w:r>
      <w:r>
        <w:rPr>
          <w:lang w:val="sv-SE"/>
        </w:rPr>
        <w:tab/>
        <w:t>Tove M S Wahlstrøm</w:t>
      </w:r>
      <w:r>
        <w:rPr>
          <w:lang w:val="sv-SE"/>
        </w:rPr>
        <w:tab/>
      </w:r>
      <w:hyperlink r:id="rId13" w:history="1">
        <w:r w:rsidRPr="00817E92">
          <w:rPr>
            <w:rStyle w:val="Hyperkobling"/>
            <w:lang w:val="sv-SE"/>
          </w:rPr>
          <w:t>generalsekretaer@fosterhjemsforening.no</w:t>
        </w:r>
      </w:hyperlink>
    </w:p>
    <w:p w:rsidR="00965491" w:rsidRDefault="00965491" w:rsidP="00965491">
      <w:pPr>
        <w:spacing w:after="0" w:line="240" w:lineRule="auto"/>
        <w:ind w:left="720"/>
        <w:rPr>
          <w:lang w:val="sv-SE"/>
        </w:rPr>
      </w:pPr>
    </w:p>
    <w:p w:rsidR="00F35F59" w:rsidRDefault="00F35F59" w:rsidP="00BF386B">
      <w:pPr>
        <w:pStyle w:val="Listeavsnitt"/>
        <w:numPr>
          <w:ilvl w:val="0"/>
          <w:numId w:val="3"/>
        </w:numPr>
        <w:rPr>
          <w:sz w:val="24"/>
          <w:szCs w:val="24"/>
          <w:lang w:val="nb-NO"/>
        </w:rPr>
      </w:pPr>
      <w:r>
        <w:rPr>
          <w:sz w:val="24"/>
          <w:szCs w:val="24"/>
          <w:lang w:val="nb-NO"/>
        </w:rPr>
        <w:t>Hvert land fik ca. 5 minutter til at fremlægge nyheder, faglige</w:t>
      </w:r>
      <w:r w:rsidR="000C1CA9">
        <w:rPr>
          <w:sz w:val="24"/>
          <w:szCs w:val="24"/>
          <w:lang w:val="nb-NO"/>
        </w:rPr>
        <w:t>tendenser samt udfrodringer fra sit land. Medlemmer opfordre til at fremsende et kort skrive med ovenstående til Præsidenten, så disse kan vedlægges referatet</w:t>
      </w:r>
      <w:r w:rsidR="00E32A00">
        <w:rPr>
          <w:sz w:val="24"/>
          <w:szCs w:val="24"/>
          <w:lang w:val="nb-NO"/>
        </w:rPr>
        <w:t xml:space="preserve"> samt lægges i på Nofcas hjemmeside</w:t>
      </w:r>
      <w:r w:rsidR="000C1CA9">
        <w:rPr>
          <w:sz w:val="24"/>
          <w:szCs w:val="24"/>
          <w:lang w:val="nb-NO"/>
        </w:rPr>
        <w:t>. Herudover fik Danmark ekstra tid til at fortælle om samværsområdet i Danmark.</w:t>
      </w:r>
    </w:p>
    <w:p w:rsidR="004C75D1" w:rsidRDefault="005530B5" w:rsidP="000C1CA9">
      <w:pPr>
        <w:pStyle w:val="Listeavsnitt"/>
        <w:rPr>
          <w:sz w:val="24"/>
          <w:szCs w:val="24"/>
          <w:lang w:val="nb-NO"/>
        </w:rPr>
      </w:pPr>
      <w:r w:rsidRPr="004C75D1">
        <w:rPr>
          <w:sz w:val="24"/>
          <w:szCs w:val="24"/>
          <w:lang w:val="nb-NO"/>
        </w:rPr>
        <w:t xml:space="preserve">Tema for Nofca møte 2016 var samvær.    Det vises til web siden </w:t>
      </w:r>
      <w:hyperlink r:id="rId14" w:history="1">
        <w:r w:rsidR="004C75D1" w:rsidRPr="00D37BE8">
          <w:rPr>
            <w:rStyle w:val="Hyperkobling"/>
            <w:sz w:val="24"/>
            <w:szCs w:val="24"/>
            <w:lang w:val="nb-NO"/>
          </w:rPr>
          <w:t>www.fosterhjemsforening.no</w:t>
        </w:r>
      </w:hyperlink>
    </w:p>
    <w:p w:rsidR="000C1CA9" w:rsidRDefault="005530B5" w:rsidP="000C1CA9">
      <w:pPr>
        <w:pStyle w:val="Listeavsnitt"/>
        <w:rPr>
          <w:sz w:val="24"/>
          <w:szCs w:val="24"/>
          <w:lang w:val="nb-NO"/>
        </w:rPr>
      </w:pPr>
      <w:r w:rsidRPr="004C75D1">
        <w:rPr>
          <w:sz w:val="24"/>
          <w:szCs w:val="24"/>
          <w:lang w:val="nb-NO"/>
        </w:rPr>
        <w:t xml:space="preserve"> Nofca hvor det er lagt inn diverse notater fra årets møte.</w:t>
      </w:r>
    </w:p>
    <w:p w:rsidR="004C75D1" w:rsidRPr="004C75D1" w:rsidRDefault="004C75D1" w:rsidP="000C1CA9">
      <w:pPr>
        <w:pStyle w:val="Listeavsnitt"/>
        <w:rPr>
          <w:sz w:val="24"/>
          <w:szCs w:val="24"/>
          <w:lang w:val="nb-NO"/>
        </w:rPr>
      </w:pPr>
    </w:p>
    <w:p w:rsidR="005F56EE" w:rsidRPr="005F56EE" w:rsidRDefault="00965491" w:rsidP="00965491">
      <w:pPr>
        <w:pStyle w:val="Listeavsnitt"/>
        <w:numPr>
          <w:ilvl w:val="0"/>
          <w:numId w:val="3"/>
        </w:numPr>
        <w:spacing w:after="0" w:line="240" w:lineRule="auto"/>
        <w:rPr>
          <w:lang w:val="sv-SE"/>
        </w:rPr>
      </w:pPr>
      <w:r w:rsidRPr="005F56EE">
        <w:rPr>
          <w:sz w:val="24"/>
          <w:szCs w:val="24"/>
          <w:lang w:val="sv-SE"/>
        </w:rPr>
        <w:t>Følgende 2 organisationer har i år søgt om optagelse i Nofca. Ansøgninger var m</w:t>
      </w:r>
      <w:r w:rsidR="005F56EE" w:rsidRPr="005F56EE">
        <w:rPr>
          <w:sz w:val="24"/>
          <w:szCs w:val="24"/>
          <w:lang w:val="sv-SE"/>
        </w:rPr>
        <w:t>odtaget rettidigt:</w:t>
      </w:r>
      <w:r w:rsidRPr="005F56EE">
        <w:rPr>
          <w:sz w:val="24"/>
          <w:szCs w:val="24"/>
          <w:lang w:val="sv-SE"/>
        </w:rPr>
        <w:t xml:space="preserve"> </w:t>
      </w:r>
    </w:p>
    <w:p w:rsidR="00965491" w:rsidRPr="00965491" w:rsidRDefault="005F56EE" w:rsidP="005F56EE">
      <w:pPr>
        <w:pStyle w:val="Listeavsnitt"/>
        <w:spacing w:after="0" w:line="240" w:lineRule="auto"/>
        <w:rPr>
          <w:lang w:val="sv-SE"/>
        </w:rPr>
      </w:pPr>
      <w:r>
        <w:rPr>
          <w:lang w:val="sv-SE"/>
        </w:rPr>
        <w:t>-</w:t>
      </w:r>
      <w:r w:rsidR="00965491" w:rsidRPr="00965491">
        <w:rPr>
          <w:lang w:val="sv-SE"/>
        </w:rPr>
        <w:t xml:space="preserve">Riksforbundet før Forsterkt Familjehemsvård (RFF, Sweden) </w:t>
      </w:r>
    </w:p>
    <w:p w:rsidR="00965491" w:rsidRDefault="005F56EE" w:rsidP="00965491">
      <w:pPr>
        <w:pStyle w:val="Listeavsnitt"/>
        <w:spacing w:after="0" w:line="240" w:lineRule="auto"/>
        <w:rPr>
          <w:lang w:val="sv-SE"/>
        </w:rPr>
      </w:pPr>
      <w:r>
        <w:rPr>
          <w:lang w:val="sv-SE"/>
        </w:rPr>
        <w:t>-</w:t>
      </w:r>
      <w:r w:rsidR="00965491" w:rsidRPr="00965491">
        <w:rPr>
          <w:lang w:val="sv-SE"/>
        </w:rPr>
        <w:t xml:space="preserve">Kommunegarfik Sermersooq Avd for Børne og Familier (Grønland) </w:t>
      </w:r>
    </w:p>
    <w:p w:rsidR="005458EA" w:rsidRDefault="005458EA" w:rsidP="00965491">
      <w:pPr>
        <w:pStyle w:val="Listeavsnitt"/>
        <w:spacing w:after="0" w:line="240" w:lineRule="auto"/>
        <w:rPr>
          <w:lang w:val="sv-SE"/>
        </w:rPr>
      </w:pPr>
    </w:p>
    <w:p w:rsidR="004354C7" w:rsidRDefault="004354C7" w:rsidP="00965491">
      <w:pPr>
        <w:pStyle w:val="Listeavsnitt"/>
        <w:spacing w:after="0" w:line="240" w:lineRule="auto"/>
        <w:rPr>
          <w:lang w:val="sv-SE"/>
        </w:rPr>
      </w:pPr>
      <w:r>
        <w:rPr>
          <w:lang w:val="sv-SE"/>
        </w:rPr>
        <w:t>Præsidenten kontakter begge ansøgere både Sverige og Grønland vedr. deres ansøgninger og bekræfter optagelse samt betingelser for optagelse.</w:t>
      </w:r>
      <w:r w:rsidR="005458EA">
        <w:rPr>
          <w:lang w:val="sv-SE"/>
        </w:rPr>
        <w:t xml:space="preserve"> Nedenfor er mailet til ansøgerne:</w:t>
      </w:r>
    </w:p>
    <w:p w:rsidR="005458EA" w:rsidRDefault="005458EA" w:rsidP="005458EA">
      <w:pPr>
        <w:ind w:left="720"/>
        <w:rPr>
          <w:b/>
          <w:bCs/>
          <w:lang w:val="nb-NO"/>
        </w:rPr>
      </w:pPr>
    </w:p>
    <w:p w:rsidR="005458EA" w:rsidRDefault="005458EA" w:rsidP="005458EA">
      <w:pPr>
        <w:ind w:left="720"/>
        <w:rPr>
          <w:lang w:val="nb-NO"/>
        </w:rPr>
      </w:pPr>
      <w:r>
        <w:rPr>
          <w:b/>
          <w:bCs/>
          <w:lang w:val="nb-NO"/>
        </w:rPr>
        <w:t>Vedtak i Nofca</w:t>
      </w:r>
      <w:r w:rsidR="005530B5">
        <w:rPr>
          <w:b/>
          <w:bCs/>
          <w:lang w:val="nb-NO"/>
        </w:rPr>
        <w:t xml:space="preserve"> </w:t>
      </w:r>
      <w:proofErr w:type="gramStart"/>
      <w:r w:rsidR="005530B5" w:rsidRPr="004C75D1">
        <w:rPr>
          <w:b/>
          <w:bCs/>
          <w:lang w:val="nb-NO"/>
        </w:rPr>
        <w:t>2016</w:t>
      </w:r>
      <w:r>
        <w:rPr>
          <w:lang w:val="nb-NO"/>
        </w:rPr>
        <w:t>:  Nytt</w:t>
      </w:r>
      <w:proofErr w:type="gramEnd"/>
      <w:r>
        <w:rPr>
          <w:lang w:val="nb-NO"/>
        </w:rPr>
        <w:t xml:space="preserve"> medlemskap for Riksforbundet før Forsterkt Familjehemsvård, Sverige ble godkjent.  Det vises generelt til vedlagt Regulations og spesielt til § 4.   Det er ingen enkeltpersoner som får medlemskap i Nofca – kun organisasjoner.  Nofca ber derfor om at organisasjonen blir orientert, og at disse godkjenner at organisasjonen blir medlem i Nofca.  Jeg vet at du er ordførende, men organisasjonen må informeres og godkjenne det hele. Fint om en godkjenning fra din organisasjon oversendes meg p.t. President i Nofca (2015-2017).  Signert Regulations vil bli lagt inn på websiden.</w:t>
      </w:r>
    </w:p>
    <w:p w:rsidR="005458EA" w:rsidRDefault="005458EA" w:rsidP="005458EA">
      <w:pPr>
        <w:ind w:left="720"/>
        <w:rPr>
          <w:lang w:val="nb-NO"/>
        </w:rPr>
      </w:pPr>
      <w:r>
        <w:rPr>
          <w:lang w:val="nb-NO"/>
        </w:rPr>
        <w:t xml:space="preserve">Det gjøres oppmerksom på at Sverige har fire organisasjoner som er medlemmer i Nofca.  Forsterkt Familjehemsvård vil bli den femte.  Kontaktperson i Sverige vil koordinere og bestemme hvem som </w:t>
      </w:r>
      <w:r>
        <w:rPr>
          <w:lang w:val="nb-NO"/>
        </w:rPr>
        <w:lastRenderedPageBreak/>
        <w:t xml:space="preserve">deltar på det neste årlige møtet i Nofca, samt bidra med informasjon.  Ett land kan kun sende to representere i det årlige møtet.  Kontaktperson fra Sverige fra 2016 vil komme frem i møtereferatet fra 2016 (blir lagt inn på web da det er ferdig).  </w:t>
      </w:r>
    </w:p>
    <w:p w:rsidR="005530B5" w:rsidRPr="004C75D1" w:rsidRDefault="005530B5" w:rsidP="005458EA">
      <w:pPr>
        <w:ind w:left="720"/>
        <w:rPr>
          <w:lang w:val="nb-NO"/>
        </w:rPr>
      </w:pPr>
      <w:r w:rsidRPr="004C75D1">
        <w:rPr>
          <w:lang w:val="nb-NO"/>
        </w:rPr>
        <w:t>Styret i Riksforbundet før Forsterkt Familjehemsvård har behandlet Nofcas svar på søknad og støtter medlemskapet.</w:t>
      </w:r>
    </w:p>
    <w:p w:rsidR="005458EA" w:rsidRDefault="005458EA" w:rsidP="005458EA">
      <w:pPr>
        <w:ind w:left="720"/>
        <w:rPr>
          <w:lang w:val="nb-NO"/>
        </w:rPr>
      </w:pPr>
      <w:r>
        <w:rPr>
          <w:b/>
          <w:bCs/>
          <w:lang w:val="nb-NO"/>
        </w:rPr>
        <w:t>Vedtak i Nofca</w:t>
      </w:r>
      <w:r w:rsidR="005530B5">
        <w:rPr>
          <w:b/>
          <w:bCs/>
          <w:lang w:val="nb-NO"/>
        </w:rPr>
        <w:t xml:space="preserve"> </w:t>
      </w:r>
      <w:r w:rsidR="005530B5" w:rsidRPr="004C75D1">
        <w:rPr>
          <w:b/>
          <w:bCs/>
          <w:lang w:val="nb-NO"/>
        </w:rPr>
        <w:t>2016</w:t>
      </w:r>
      <w:r>
        <w:rPr>
          <w:b/>
          <w:bCs/>
          <w:lang w:val="nb-NO"/>
        </w:rPr>
        <w:t xml:space="preserve">: </w:t>
      </w:r>
      <w:r>
        <w:rPr>
          <w:lang w:val="nb-NO"/>
        </w:rPr>
        <w:t xml:space="preserve">Nytt medlemskap for Kommunegarfik Sermersooq, Grønland ble godkjent. Det vises til vedlagt Regulations generelt, og § 4 spesielt.  Det er ingen enkeltpersoner som får medlemskap i </w:t>
      </w:r>
      <w:proofErr w:type="gramStart"/>
      <w:r>
        <w:rPr>
          <w:lang w:val="nb-NO"/>
        </w:rPr>
        <w:t>Nofca  kun</w:t>
      </w:r>
      <w:proofErr w:type="gramEnd"/>
      <w:r>
        <w:rPr>
          <w:lang w:val="nb-NO"/>
        </w:rPr>
        <w:t xml:space="preserve"> organisasjoner. </w:t>
      </w:r>
    </w:p>
    <w:p w:rsidR="005458EA" w:rsidRDefault="005458EA" w:rsidP="005458EA">
      <w:pPr>
        <w:ind w:left="720"/>
        <w:rPr>
          <w:lang w:val="nb-NO"/>
        </w:rPr>
      </w:pPr>
      <w:r>
        <w:rPr>
          <w:lang w:val="nb-NO"/>
        </w:rPr>
        <w:t xml:space="preserve">Nofca ber derfor om at organisasjonen blir </w:t>
      </w:r>
      <w:proofErr w:type="gramStart"/>
      <w:r>
        <w:rPr>
          <w:lang w:val="nb-NO"/>
        </w:rPr>
        <w:t>orientert,  og</w:t>
      </w:r>
      <w:proofErr w:type="gramEnd"/>
      <w:r>
        <w:rPr>
          <w:lang w:val="nb-NO"/>
        </w:rPr>
        <w:t xml:space="preserve"> at disse godkjenner at organisasjonen blir medlem i Nofca.  Fint om en godkjenning fra din organisasjon Kommunegrafik Sermersooq oversendes meg p.t. President i Nofca (2015-2017). </w:t>
      </w:r>
    </w:p>
    <w:p w:rsidR="005458EA" w:rsidRDefault="005458EA" w:rsidP="005458EA">
      <w:pPr>
        <w:ind w:left="720"/>
        <w:rPr>
          <w:lang w:val="nb-NO"/>
        </w:rPr>
      </w:pPr>
      <w:r>
        <w:rPr>
          <w:lang w:val="nb-NO"/>
        </w:rPr>
        <w:t xml:space="preserve">Jfr Regulations skal hvert land ha en kontaktperson for å gi informasjon og koordinere de representanter som kan delta i de årlige møtene.  Det er kun to personer fra hvert land som kan delta på møtet i Nofca. </w:t>
      </w:r>
    </w:p>
    <w:p w:rsidR="005458EA" w:rsidRDefault="005458EA" w:rsidP="005458EA">
      <w:pPr>
        <w:ind w:firstLine="720"/>
        <w:rPr>
          <w:lang w:val="nb-NO"/>
        </w:rPr>
      </w:pPr>
      <w:r>
        <w:rPr>
          <w:lang w:val="nb-NO"/>
        </w:rPr>
        <w:t>Foreløpig kan alle spørsmål og kontakt gå direkte til Presidenten.   </w:t>
      </w:r>
    </w:p>
    <w:p w:rsidR="005458EA" w:rsidRDefault="005458EA" w:rsidP="005458EA">
      <w:pPr>
        <w:ind w:left="720"/>
        <w:rPr>
          <w:lang w:val="nb-NO"/>
        </w:rPr>
      </w:pPr>
      <w:r>
        <w:rPr>
          <w:lang w:val="nb-NO"/>
        </w:rPr>
        <w:t xml:space="preserve">Det gjøres oppmerksom på at Grønland har et medlemskap i Nofca gjennom Plejefamiliernes Lokalforening Nuuk.  Denne var representert gjennom Putte Hansen som dessverre gikk bort i 2015.  Vi forsøkte å få andre fra denne foreningen til å delta i møtet i Helsinki, men det ser ut som det ikke er noen som har tatt over etter Putte.  Vet dere noe om aktiviteten i denne foreningen?  </w:t>
      </w:r>
    </w:p>
    <w:p w:rsidR="005530B5" w:rsidRPr="004C75D1" w:rsidRDefault="005530B5" w:rsidP="005458EA">
      <w:pPr>
        <w:ind w:left="720"/>
        <w:rPr>
          <w:lang w:val="nb-NO"/>
        </w:rPr>
      </w:pPr>
      <w:r w:rsidRPr="004C75D1">
        <w:rPr>
          <w:lang w:val="nb-NO"/>
        </w:rPr>
        <w:t>Grønland har ikke per dags dato kommet med svar.  Dette vil bli fulgt opp i løpet av oktober og november 2016.</w:t>
      </w:r>
    </w:p>
    <w:p w:rsidR="000F1C20" w:rsidRPr="00E431F0" w:rsidRDefault="005F56EE" w:rsidP="005F56EE">
      <w:pPr>
        <w:pStyle w:val="Listeavsnitt"/>
        <w:numPr>
          <w:ilvl w:val="0"/>
          <w:numId w:val="3"/>
        </w:numPr>
        <w:spacing w:after="0" w:line="240" w:lineRule="auto"/>
        <w:rPr>
          <w:b/>
          <w:sz w:val="24"/>
          <w:szCs w:val="24"/>
          <w:lang w:val="sv-SE"/>
        </w:rPr>
      </w:pPr>
      <w:r w:rsidRPr="00E431F0">
        <w:rPr>
          <w:b/>
          <w:sz w:val="24"/>
          <w:szCs w:val="24"/>
          <w:lang w:val="sv-SE"/>
        </w:rPr>
        <w:t xml:space="preserve">Nyt </w:t>
      </w:r>
      <w:r w:rsidR="000F1C20" w:rsidRPr="00E431F0">
        <w:rPr>
          <w:b/>
          <w:sz w:val="24"/>
          <w:szCs w:val="24"/>
          <w:lang w:val="sv-SE"/>
        </w:rPr>
        <w:t>Nofca møde</w:t>
      </w:r>
      <w:r w:rsidR="00E32A00" w:rsidRPr="00E431F0">
        <w:rPr>
          <w:b/>
          <w:sz w:val="24"/>
          <w:szCs w:val="24"/>
          <w:lang w:val="sv-SE"/>
        </w:rPr>
        <w:t xml:space="preserve"> planlægges til </w:t>
      </w:r>
      <w:r w:rsidR="000F1C20" w:rsidRPr="00E431F0">
        <w:rPr>
          <w:b/>
          <w:sz w:val="24"/>
          <w:szCs w:val="24"/>
          <w:lang w:val="sv-SE"/>
        </w:rPr>
        <w:t xml:space="preserve">26-27 maj 2017. </w:t>
      </w:r>
    </w:p>
    <w:p w:rsidR="000F1C20" w:rsidRPr="00096A24" w:rsidRDefault="000F1C20" w:rsidP="000F1C20">
      <w:pPr>
        <w:pStyle w:val="Listeavsnitt"/>
        <w:spacing w:after="0" w:line="240" w:lineRule="auto"/>
        <w:rPr>
          <w:sz w:val="24"/>
          <w:szCs w:val="24"/>
          <w:lang w:val="sv-SE"/>
        </w:rPr>
      </w:pPr>
      <w:r w:rsidRPr="00096A24">
        <w:rPr>
          <w:sz w:val="24"/>
          <w:szCs w:val="24"/>
          <w:lang w:val="sv-SE"/>
        </w:rPr>
        <w:t xml:space="preserve">Sted for næstkommende Nofca møde drøftes. Følgende blev besluttet. </w:t>
      </w:r>
    </w:p>
    <w:p w:rsidR="005F56EE" w:rsidRDefault="000F1C20" w:rsidP="000F1C20">
      <w:pPr>
        <w:pStyle w:val="Listeavsnitt"/>
        <w:spacing w:after="0" w:line="240" w:lineRule="auto"/>
        <w:rPr>
          <w:sz w:val="24"/>
          <w:szCs w:val="24"/>
          <w:lang w:val="sv-SE"/>
        </w:rPr>
      </w:pPr>
      <w:r w:rsidRPr="00096A24">
        <w:rPr>
          <w:sz w:val="24"/>
          <w:szCs w:val="24"/>
          <w:lang w:val="sv-SE"/>
        </w:rPr>
        <w:t>Hvis Grønland vil og kan afholdes næste Nofca mød</w:t>
      </w:r>
      <w:r w:rsidR="002604A5" w:rsidRPr="00096A24">
        <w:rPr>
          <w:sz w:val="24"/>
          <w:szCs w:val="24"/>
          <w:lang w:val="sv-SE"/>
        </w:rPr>
        <w:t>e bliver det på Gørnland, da de</w:t>
      </w:r>
      <w:r w:rsidRPr="00096A24">
        <w:rPr>
          <w:sz w:val="24"/>
          <w:szCs w:val="24"/>
          <w:lang w:val="sv-SE"/>
        </w:rPr>
        <w:t xml:space="preserve"> skulle have været </w:t>
      </w:r>
      <w:r w:rsidR="002604A5" w:rsidRPr="00096A24">
        <w:rPr>
          <w:sz w:val="24"/>
          <w:szCs w:val="24"/>
          <w:lang w:val="sv-SE"/>
        </w:rPr>
        <w:t xml:space="preserve">værter </w:t>
      </w:r>
      <w:r w:rsidRPr="00096A24">
        <w:rPr>
          <w:sz w:val="24"/>
          <w:szCs w:val="24"/>
          <w:lang w:val="sv-SE"/>
        </w:rPr>
        <w:t>for årets Norfa møde. Hvis dette ikke er muligt</w:t>
      </w:r>
      <w:r w:rsidR="002604A5" w:rsidRPr="00096A24">
        <w:rPr>
          <w:sz w:val="24"/>
          <w:szCs w:val="24"/>
          <w:lang w:val="sv-SE"/>
        </w:rPr>
        <w:t>,</w:t>
      </w:r>
      <w:r w:rsidRPr="00096A24">
        <w:rPr>
          <w:sz w:val="24"/>
          <w:szCs w:val="24"/>
          <w:lang w:val="sv-SE"/>
        </w:rPr>
        <w:t xml:space="preserve"> foreslås Island efter gennemgang af tidligere afholdelsessteder. Da Island ikke er repæsenteret på året Norfa møde, besluttes det også at have en trejde løsning, trejde løsning vil være Sverige. Pæsidenten afsøger muligheder</w:t>
      </w:r>
      <w:r w:rsidR="002604A5" w:rsidRPr="00096A24">
        <w:rPr>
          <w:sz w:val="24"/>
          <w:szCs w:val="24"/>
          <w:lang w:val="sv-SE"/>
        </w:rPr>
        <w:t>ne for ovennænvte forslag, og der bliver derefter t</w:t>
      </w:r>
      <w:r w:rsidR="004354C7">
        <w:rPr>
          <w:sz w:val="24"/>
          <w:szCs w:val="24"/>
          <w:lang w:val="sv-SE"/>
        </w:rPr>
        <w:t>aget en endelig belsutning om</w:t>
      </w:r>
      <w:r w:rsidRPr="00096A24">
        <w:rPr>
          <w:sz w:val="24"/>
          <w:szCs w:val="24"/>
          <w:lang w:val="sv-SE"/>
        </w:rPr>
        <w:t xml:space="preserve"> næste Nofca mødes afholdelsessted</w:t>
      </w:r>
      <w:r w:rsidR="002604A5" w:rsidRPr="00096A24">
        <w:rPr>
          <w:sz w:val="24"/>
          <w:szCs w:val="24"/>
          <w:lang w:val="sv-SE"/>
        </w:rPr>
        <w:t xml:space="preserve">, </w:t>
      </w:r>
      <w:r w:rsidR="004354C7">
        <w:rPr>
          <w:sz w:val="24"/>
          <w:szCs w:val="24"/>
          <w:lang w:val="sv-SE"/>
        </w:rPr>
        <w:t xml:space="preserve">gerne </w:t>
      </w:r>
      <w:r w:rsidR="002604A5" w:rsidRPr="00096A24">
        <w:rPr>
          <w:sz w:val="24"/>
          <w:szCs w:val="24"/>
          <w:lang w:val="sv-SE"/>
        </w:rPr>
        <w:t>senest</w:t>
      </w:r>
      <w:r w:rsidRPr="00096A24">
        <w:rPr>
          <w:sz w:val="24"/>
          <w:szCs w:val="24"/>
          <w:lang w:val="sv-SE"/>
        </w:rPr>
        <w:t xml:space="preserve"> i januar 2017.</w:t>
      </w:r>
    </w:p>
    <w:p w:rsidR="004354C7" w:rsidRDefault="004354C7" w:rsidP="000F1C20">
      <w:pPr>
        <w:pStyle w:val="Listeavsnitt"/>
        <w:spacing w:after="0" w:line="240" w:lineRule="auto"/>
        <w:rPr>
          <w:sz w:val="24"/>
          <w:szCs w:val="24"/>
          <w:lang w:val="sv-SE"/>
        </w:rPr>
      </w:pPr>
    </w:p>
    <w:p w:rsidR="004354C7" w:rsidRPr="004354C7" w:rsidRDefault="004354C7" w:rsidP="000F1C20">
      <w:pPr>
        <w:pStyle w:val="Listeavsnitt"/>
        <w:spacing w:after="0" w:line="240" w:lineRule="auto"/>
        <w:rPr>
          <w:b/>
          <w:sz w:val="24"/>
          <w:szCs w:val="24"/>
          <w:lang w:val="sv-SE"/>
        </w:rPr>
      </w:pPr>
      <w:r w:rsidRPr="004354C7">
        <w:rPr>
          <w:b/>
          <w:sz w:val="24"/>
          <w:szCs w:val="24"/>
          <w:lang w:val="sv-SE"/>
        </w:rPr>
        <w:t>STOR TAK TIL PESAPUU, HELSINKI, FINLAND FOR VÆRTSKABET</w:t>
      </w:r>
    </w:p>
    <w:p w:rsidR="004354C7" w:rsidRDefault="004354C7" w:rsidP="000F1C20">
      <w:pPr>
        <w:pStyle w:val="Listeavsnitt"/>
        <w:spacing w:after="0" w:line="240" w:lineRule="auto"/>
        <w:rPr>
          <w:sz w:val="24"/>
          <w:szCs w:val="24"/>
          <w:lang w:val="sv-SE"/>
        </w:rPr>
      </w:pPr>
    </w:p>
    <w:p w:rsidR="00BF386B" w:rsidRDefault="004354C7" w:rsidP="004354C7">
      <w:pPr>
        <w:pStyle w:val="Listeavsnitt"/>
        <w:spacing w:after="0" w:line="240" w:lineRule="auto"/>
        <w:rPr>
          <w:sz w:val="18"/>
          <w:szCs w:val="18"/>
          <w:lang w:val="sv-SE"/>
        </w:rPr>
      </w:pPr>
      <w:r w:rsidRPr="004354C7">
        <w:rPr>
          <w:sz w:val="18"/>
          <w:szCs w:val="18"/>
          <w:lang w:val="sv-SE"/>
        </w:rPr>
        <w:t>Referat udarbejdet af Malene Abel Brask, Fabu</w:t>
      </w:r>
      <w:r w:rsidR="00E431F0">
        <w:rPr>
          <w:sz w:val="18"/>
          <w:szCs w:val="18"/>
          <w:lang w:val="sv-SE"/>
        </w:rPr>
        <w:t>,</w:t>
      </w:r>
      <w:r w:rsidR="004C75D1">
        <w:rPr>
          <w:sz w:val="18"/>
          <w:szCs w:val="18"/>
          <w:lang w:val="sv-SE"/>
        </w:rPr>
        <w:t xml:space="preserve"> Danmark 160915</w:t>
      </w:r>
    </w:p>
    <w:p w:rsidR="004C75D1" w:rsidRPr="004354C7" w:rsidRDefault="004C75D1" w:rsidP="004354C7">
      <w:pPr>
        <w:pStyle w:val="Listeavsnitt"/>
        <w:spacing w:after="0" w:line="240" w:lineRule="auto"/>
        <w:rPr>
          <w:sz w:val="18"/>
          <w:szCs w:val="18"/>
          <w:lang w:val="nb-NO"/>
        </w:rPr>
      </w:pPr>
    </w:p>
    <w:p w:rsidR="00C93C74" w:rsidRDefault="00C93C74" w:rsidP="00C93C74">
      <w:pPr>
        <w:pStyle w:val="Listeavsnitt"/>
      </w:pPr>
    </w:p>
    <w:p w:rsidR="004354C7" w:rsidRDefault="004354C7" w:rsidP="00C93C74">
      <w:pPr>
        <w:pStyle w:val="Listeavsnitt"/>
      </w:pPr>
    </w:p>
    <w:sectPr w:rsidR="004354C7" w:rsidSect="002E63AA">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B03A6"/>
    <w:multiLevelType w:val="hybridMultilevel"/>
    <w:tmpl w:val="2D0A5346"/>
    <w:lvl w:ilvl="0" w:tplc="16EE2C0C">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9643771"/>
    <w:multiLevelType w:val="hybridMultilevel"/>
    <w:tmpl w:val="2A0EE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305FB"/>
    <w:multiLevelType w:val="hybridMultilevel"/>
    <w:tmpl w:val="8AA45946"/>
    <w:lvl w:ilvl="0" w:tplc="638A3F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90BF7"/>
    <w:multiLevelType w:val="hybridMultilevel"/>
    <w:tmpl w:val="ED5CA8CE"/>
    <w:lvl w:ilvl="0" w:tplc="783E7898">
      <w:start w:val="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3A2F40"/>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74"/>
    <w:rsid w:val="00096A24"/>
    <w:rsid w:val="000C1CA9"/>
    <w:rsid w:val="000F1C20"/>
    <w:rsid w:val="002604A5"/>
    <w:rsid w:val="002E63AA"/>
    <w:rsid w:val="002F0F7A"/>
    <w:rsid w:val="004354C7"/>
    <w:rsid w:val="004B5C20"/>
    <w:rsid w:val="004C75D1"/>
    <w:rsid w:val="005458EA"/>
    <w:rsid w:val="005530B5"/>
    <w:rsid w:val="005D6D1D"/>
    <w:rsid w:val="005F56EE"/>
    <w:rsid w:val="007B4C93"/>
    <w:rsid w:val="007C40F3"/>
    <w:rsid w:val="0091162E"/>
    <w:rsid w:val="00965491"/>
    <w:rsid w:val="00A04652"/>
    <w:rsid w:val="00BF386B"/>
    <w:rsid w:val="00C93C74"/>
    <w:rsid w:val="00D65C28"/>
    <w:rsid w:val="00DE3901"/>
    <w:rsid w:val="00E32A00"/>
    <w:rsid w:val="00E431F0"/>
    <w:rsid w:val="00F3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08E14-D94D-42B0-89BE-822169DD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63AA"/>
    <w:rPr>
      <w:lang w:val="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93C74"/>
    <w:pPr>
      <w:ind w:left="720"/>
      <w:contextualSpacing/>
    </w:pPr>
  </w:style>
  <w:style w:type="character" w:styleId="Hyperkobling">
    <w:name w:val="Hyperlink"/>
    <w:basedOn w:val="Standardskriftforavsnitt"/>
    <w:uiPriority w:val="99"/>
    <w:unhideWhenUsed/>
    <w:rsid w:val="00E32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163863">
      <w:bodyDiv w:val="1"/>
      <w:marLeft w:val="0"/>
      <w:marRight w:val="0"/>
      <w:marTop w:val="0"/>
      <w:marBottom w:val="0"/>
      <w:divBdr>
        <w:top w:val="none" w:sz="0" w:space="0" w:color="auto"/>
        <w:left w:val="none" w:sz="0" w:space="0" w:color="auto"/>
        <w:bottom w:val="none" w:sz="0" w:space="0" w:color="auto"/>
        <w:right w:val="none" w:sz="0" w:space="0" w:color="auto"/>
      </w:divBdr>
    </w:div>
    <w:div w:id="11704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rvaldsdotter@hotmail.com" TargetMode="External"/><Relationship Id="rId13" Type="http://schemas.openxmlformats.org/officeDocument/2006/relationships/hyperlink" Target="mailto:generalsekretaer@fosterhjemsforening.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ri.ketola@pesapuu.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farni@gam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l@bvs.fo" TargetMode="External"/><Relationship Id="rId4" Type="http://schemas.openxmlformats.org/officeDocument/2006/relationships/numbering" Target="numbering.xml"/><Relationship Id="rId9" Type="http://schemas.openxmlformats.org/officeDocument/2006/relationships/hyperlink" Target="mailto:mf@fabu.dk" TargetMode="External"/><Relationship Id="rId14" Type="http://schemas.openxmlformats.org/officeDocument/2006/relationships/hyperlink" Target="http://www.fosterhjemsforening.no"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6F83EA433FA446894EF72E4B4D6432" ma:contentTypeVersion="2" ma:contentTypeDescription="Opprett et nytt dokument." ma:contentTypeScope="" ma:versionID="e20ca735bb5383694ad90f14d37a6d28">
  <xsd:schema xmlns:xsd="http://www.w3.org/2001/XMLSchema" xmlns:xs="http://www.w3.org/2001/XMLSchema" xmlns:p="http://schemas.microsoft.com/office/2006/metadata/properties" xmlns:ns2="03b1ce42-9d93-4dee-87db-cddd7a532754" targetNamespace="http://schemas.microsoft.com/office/2006/metadata/properties" ma:root="true" ma:fieldsID="f7d338ea74c20f2d587f8b6c1ca76563" ns2:_="">
    <xsd:import namespace="03b1ce42-9d93-4dee-87db-cddd7a5327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1ce42-9d93-4dee-87db-cddd7a53275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3EB4D-88C5-47B2-A8AE-939E63DE4C96}">
  <ds:schemaRefs>
    <ds:schemaRef ds:uri="http://schemas.microsoft.com/sharepoint/v3/contenttype/forms"/>
  </ds:schemaRefs>
</ds:datastoreItem>
</file>

<file path=customXml/itemProps2.xml><?xml version="1.0" encoding="utf-8"?>
<ds:datastoreItem xmlns:ds="http://schemas.openxmlformats.org/officeDocument/2006/customXml" ds:itemID="{4B8572D6-906D-4DF1-A774-143F64591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1ce42-9d93-4dee-87db-cddd7a532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EB0FC-D7A8-488F-8AFD-43B4F223DF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5986</Characters>
  <Application>Microsoft Office Word</Application>
  <DocSecurity>0</DocSecurity>
  <Lines>49</Lines>
  <Paragraphs>14</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Fabu</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Iren Andersen</cp:lastModifiedBy>
  <cp:revision>2</cp:revision>
  <dcterms:created xsi:type="dcterms:W3CDTF">2016-10-21T08:45:00Z</dcterms:created>
  <dcterms:modified xsi:type="dcterms:W3CDTF">2016-10-21T08:45:00Z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0x010100FE6F83EA433FA446894EF72E4B4D6432</vt:lpwstr>
  </property>
</Properties>
</file>