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B1" w:rsidRDefault="00A65CF1">
      <w:bookmarkStart w:id="0" w:name="_GoBack"/>
      <w:r>
        <w:rPr>
          <w:noProof/>
          <w:lang w:eastAsia="nb-NO"/>
        </w:rPr>
        <w:drawing>
          <wp:inline distT="0" distB="0" distL="0" distR="0">
            <wp:extent cx="5760720" cy="792924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1"/>
    <w:rsid w:val="00A65CF1"/>
    <w:rsid w:val="00A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B0C98-6ABD-4439-97DF-C0F893C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Stav Rushfeldt</dc:creator>
  <cp:keywords/>
  <dc:description/>
  <cp:lastModifiedBy>Trine Stav Rushfeldt</cp:lastModifiedBy>
  <cp:revision>1</cp:revision>
  <dcterms:created xsi:type="dcterms:W3CDTF">2019-02-06T19:33:00Z</dcterms:created>
  <dcterms:modified xsi:type="dcterms:W3CDTF">2019-02-06T19:33:00Z</dcterms:modified>
</cp:coreProperties>
</file>